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FC5" w:rsidRPr="006938EA" w:rsidRDefault="00794BEF">
      <w:pPr>
        <w:rPr>
          <w:rFonts w:ascii="Century Gothic" w:hAnsi="Century Gothic"/>
        </w:rPr>
      </w:pPr>
      <w:r w:rsidRPr="006938EA">
        <w:rPr>
          <w:rFonts w:ascii="Century Gothic" w:hAnsi="Century Gothic"/>
        </w:rPr>
        <w:t>LMNO Peas – Gail Ruda</w:t>
      </w:r>
    </w:p>
    <w:p w:rsidR="00794BEF" w:rsidRPr="006938EA" w:rsidRDefault="003740D1">
      <w:pPr>
        <w:rPr>
          <w:rFonts w:ascii="Century Gothic" w:hAnsi="Century Gothic"/>
          <w:b/>
        </w:rPr>
      </w:pPr>
      <w:r w:rsidRPr="006938EA">
        <w:rPr>
          <w:rFonts w:ascii="Century Gothic" w:hAnsi="Century Gothic"/>
          <w:b/>
        </w:rPr>
        <w:t>A Phonemic Awareness Lesson Based on the Alphabetic Principle of Letter/Sound Correspondence</w:t>
      </w:r>
    </w:p>
    <w:p w:rsidR="003740D1" w:rsidRPr="006938EA" w:rsidRDefault="003740D1">
      <w:pPr>
        <w:rPr>
          <w:rFonts w:ascii="Century Gothic" w:hAnsi="Century Gothic"/>
        </w:rPr>
      </w:pPr>
      <w:r w:rsidRPr="006938EA">
        <w:rPr>
          <w:rFonts w:ascii="Century Gothic" w:hAnsi="Century Gothic"/>
          <w:b/>
        </w:rPr>
        <w:t>Kindergarten:</w:t>
      </w:r>
      <w:r w:rsidRPr="006938EA">
        <w:rPr>
          <w:rFonts w:ascii="Century Gothic" w:hAnsi="Century Gothic"/>
        </w:rPr>
        <w:t xml:space="preserve">   Standard 1:  Phonemic Awareness </w:t>
      </w:r>
    </w:p>
    <w:p w:rsidR="004E08E3" w:rsidRPr="006938EA" w:rsidRDefault="004E08E3">
      <w:pPr>
        <w:rPr>
          <w:rFonts w:ascii="Century Gothic" w:hAnsi="Century Gothic"/>
        </w:rPr>
      </w:pPr>
      <w:r w:rsidRPr="006938EA">
        <w:rPr>
          <w:rFonts w:ascii="Century Gothic" w:hAnsi="Century Gothic"/>
        </w:rPr>
        <w:t>1-4  I can name letters of the alphabet</w:t>
      </w:r>
    </w:p>
    <w:p w:rsidR="003740D1" w:rsidRPr="006938EA" w:rsidRDefault="004E08E3">
      <w:pPr>
        <w:rPr>
          <w:rFonts w:ascii="Century Gothic" w:hAnsi="Century Gothic"/>
        </w:rPr>
      </w:pPr>
      <w:r w:rsidRPr="006938EA">
        <w:rPr>
          <w:rFonts w:ascii="Century Gothic" w:hAnsi="Century Gothic"/>
        </w:rPr>
        <w:t>1-5  I can say the sound of the</w:t>
      </w:r>
      <w:r w:rsidR="003740D1" w:rsidRPr="006938EA">
        <w:rPr>
          <w:rFonts w:ascii="Century Gothic" w:hAnsi="Century Gothic"/>
        </w:rPr>
        <w:t xml:space="preserve"> letters</w:t>
      </w:r>
      <w:r w:rsidRPr="006938EA">
        <w:rPr>
          <w:rFonts w:ascii="Century Gothic" w:hAnsi="Century Gothic"/>
        </w:rPr>
        <w:t xml:space="preserve"> of the alphabet</w:t>
      </w:r>
    </w:p>
    <w:p w:rsidR="003740D1" w:rsidRPr="006938EA" w:rsidRDefault="003740D1">
      <w:pPr>
        <w:rPr>
          <w:rFonts w:ascii="Century Gothic" w:hAnsi="Century Gothic"/>
        </w:rPr>
      </w:pPr>
      <w:r w:rsidRPr="006938EA">
        <w:rPr>
          <w:rFonts w:ascii="Century Gothic" w:hAnsi="Century Gothic"/>
          <w:b/>
        </w:rPr>
        <w:t>Objective:</w:t>
      </w:r>
      <w:r w:rsidRPr="006938EA">
        <w:rPr>
          <w:rFonts w:ascii="Century Gothic" w:hAnsi="Century Gothic"/>
        </w:rPr>
        <w:t xml:space="preserve">  The student will understand that each letter of</w:t>
      </w:r>
      <w:r w:rsidR="00184FE3" w:rsidRPr="006938EA">
        <w:rPr>
          <w:rFonts w:ascii="Century Gothic" w:hAnsi="Century Gothic"/>
        </w:rPr>
        <w:t xml:space="preserve"> the alphabet has its own </w:t>
      </w:r>
      <w:r w:rsidR="004E08E3" w:rsidRPr="006938EA">
        <w:rPr>
          <w:rFonts w:ascii="Century Gothic" w:hAnsi="Century Gothic"/>
        </w:rPr>
        <w:t>name and sound by</w:t>
      </w:r>
      <w:r w:rsidR="00184FE3" w:rsidRPr="006938EA">
        <w:rPr>
          <w:rFonts w:ascii="Century Gothic" w:hAnsi="Century Gothic"/>
        </w:rPr>
        <w:t xml:space="preserve"> </w:t>
      </w:r>
      <w:r w:rsidR="004E08E3" w:rsidRPr="006938EA">
        <w:rPr>
          <w:rFonts w:ascii="Century Gothic" w:hAnsi="Century Gothic"/>
        </w:rPr>
        <w:t>hol</w:t>
      </w:r>
      <w:r w:rsidR="00184FE3" w:rsidRPr="006938EA">
        <w:rPr>
          <w:rFonts w:ascii="Century Gothic" w:hAnsi="Century Gothic"/>
        </w:rPr>
        <w:t>ding a letter and producing the</w:t>
      </w:r>
      <w:r w:rsidR="004E08E3" w:rsidRPr="006938EA">
        <w:rPr>
          <w:rFonts w:ascii="Century Gothic" w:hAnsi="Century Gothic"/>
        </w:rPr>
        <w:t xml:space="preserve"> name of the letter and</w:t>
      </w:r>
      <w:r w:rsidR="00184FE3" w:rsidRPr="006938EA">
        <w:rPr>
          <w:rFonts w:ascii="Century Gothic" w:hAnsi="Century Gothic"/>
        </w:rPr>
        <w:t xml:space="preserve"> sound that letter makes.</w:t>
      </w:r>
    </w:p>
    <w:p w:rsidR="00184FE3" w:rsidRPr="006938EA" w:rsidRDefault="00184FE3">
      <w:pPr>
        <w:rPr>
          <w:rFonts w:ascii="Century Gothic" w:hAnsi="Century Gothic"/>
          <w:b/>
        </w:rPr>
      </w:pPr>
      <w:r w:rsidRPr="006938EA">
        <w:rPr>
          <w:rFonts w:ascii="Century Gothic" w:hAnsi="Century Gothic"/>
          <w:b/>
        </w:rPr>
        <w:t>Materials:</w:t>
      </w:r>
    </w:p>
    <w:p w:rsidR="0031406F" w:rsidRDefault="0031406F">
      <w:pPr>
        <w:rPr>
          <w:rFonts w:ascii="Century Gothic" w:hAnsi="Century Gothic"/>
        </w:rPr>
      </w:pPr>
      <w:r>
        <w:rPr>
          <w:rFonts w:ascii="Century Gothic" w:hAnsi="Century Gothic"/>
        </w:rPr>
        <w:t>LMNO Peas by Keith Baker</w:t>
      </w:r>
    </w:p>
    <w:p w:rsidR="00184FE3" w:rsidRPr="006938EA" w:rsidRDefault="0031406F">
      <w:pPr>
        <w:rPr>
          <w:rFonts w:ascii="Century Gothic" w:hAnsi="Century Gothic"/>
        </w:rPr>
      </w:pPr>
      <w:r>
        <w:rPr>
          <w:rFonts w:ascii="Century Gothic" w:hAnsi="Century Gothic"/>
        </w:rPr>
        <w:t>F</w:t>
      </w:r>
      <w:r w:rsidR="00184FE3" w:rsidRPr="006938EA">
        <w:rPr>
          <w:rFonts w:ascii="Century Gothic" w:hAnsi="Century Gothic"/>
        </w:rPr>
        <w:t>oam uppercase alphabet letters from A-Z of different colors</w:t>
      </w:r>
      <w:r>
        <w:rPr>
          <w:rFonts w:ascii="Century Gothic" w:hAnsi="Century Gothic"/>
        </w:rPr>
        <w:t xml:space="preserve"> glued onto green </w:t>
      </w:r>
      <w:r w:rsidR="00060188" w:rsidRPr="006938EA">
        <w:rPr>
          <w:rFonts w:ascii="Century Gothic" w:hAnsi="Century Gothic"/>
        </w:rPr>
        <w:t>peas.</w:t>
      </w:r>
      <w:r w:rsidR="002B6263">
        <w:rPr>
          <w:rFonts w:ascii="Century Gothic" w:hAnsi="Century Gothic"/>
        </w:rPr>
        <w:t xml:space="preserve">  Two additional</w:t>
      </w:r>
      <w:r>
        <w:rPr>
          <w:rFonts w:ascii="Century Gothic" w:hAnsi="Century Gothic"/>
        </w:rPr>
        <w:t xml:space="preserve"> sets of peas are needed; one set with words from the story and one set with lowercase letters </w:t>
      </w:r>
    </w:p>
    <w:p w:rsidR="00060188" w:rsidRPr="006938EA" w:rsidRDefault="00184FE3">
      <w:pPr>
        <w:rPr>
          <w:rFonts w:ascii="Century Gothic" w:hAnsi="Century Gothic"/>
          <w:b/>
        </w:rPr>
      </w:pPr>
      <w:r w:rsidRPr="006938EA">
        <w:rPr>
          <w:rFonts w:ascii="Century Gothic" w:hAnsi="Century Gothic"/>
          <w:b/>
        </w:rPr>
        <w:t xml:space="preserve">Procedure: </w:t>
      </w:r>
    </w:p>
    <w:p w:rsidR="00060188" w:rsidRPr="006938EA" w:rsidRDefault="00184FE3">
      <w:pPr>
        <w:rPr>
          <w:rFonts w:ascii="Century Gothic" w:hAnsi="Century Gothic"/>
        </w:rPr>
      </w:pPr>
      <w:r w:rsidRPr="006938EA">
        <w:rPr>
          <w:rFonts w:ascii="Century Gothic" w:hAnsi="Century Gothic"/>
          <w:b/>
        </w:rPr>
        <w:t xml:space="preserve"> </w:t>
      </w:r>
      <w:r w:rsidRPr="006938EA">
        <w:rPr>
          <w:rFonts w:ascii="Century Gothic" w:hAnsi="Century Gothic"/>
        </w:rPr>
        <w:t xml:space="preserve">I will read “LMNO Peas” to the class. </w:t>
      </w:r>
    </w:p>
    <w:p w:rsidR="00060188" w:rsidRPr="006938EA" w:rsidRDefault="00184FE3">
      <w:pPr>
        <w:rPr>
          <w:rFonts w:ascii="Century Gothic" w:hAnsi="Century Gothic"/>
        </w:rPr>
      </w:pPr>
      <w:r w:rsidRPr="006938EA">
        <w:rPr>
          <w:rFonts w:ascii="Century Gothic" w:hAnsi="Century Gothic"/>
        </w:rPr>
        <w:t xml:space="preserve"> I will pass out foam alphabet letters and reread the story</w:t>
      </w:r>
      <w:r w:rsidR="00060188" w:rsidRPr="006938EA">
        <w:rPr>
          <w:rFonts w:ascii="Century Gothic" w:hAnsi="Century Gothic"/>
        </w:rPr>
        <w:t xml:space="preserve"> and make the sound of each letter 3 times as I read each one and have</w:t>
      </w:r>
      <w:r w:rsidRPr="006938EA">
        <w:rPr>
          <w:rFonts w:ascii="Century Gothic" w:hAnsi="Century Gothic"/>
        </w:rPr>
        <w:t xml:space="preserve"> the student with the matching letter stand</w:t>
      </w:r>
      <w:r w:rsidR="00060188" w:rsidRPr="006938EA">
        <w:rPr>
          <w:rFonts w:ascii="Century Gothic" w:hAnsi="Century Gothic"/>
        </w:rPr>
        <w:t xml:space="preserve"> and say the name of the letter and its sound.</w:t>
      </w:r>
    </w:p>
    <w:p w:rsidR="00060188" w:rsidRPr="006938EA" w:rsidRDefault="00060188">
      <w:pPr>
        <w:rPr>
          <w:rFonts w:ascii="Century Gothic" w:hAnsi="Century Gothic"/>
        </w:rPr>
      </w:pPr>
      <w:r w:rsidRPr="006938EA">
        <w:rPr>
          <w:rFonts w:ascii="Century Gothic" w:hAnsi="Century Gothic"/>
        </w:rPr>
        <w:t xml:space="preserve"> As we do this the students will stand in order so that when the book is done they will be standing in the correct order of the alphabet. </w:t>
      </w:r>
    </w:p>
    <w:p w:rsidR="00184FE3" w:rsidRPr="006938EA" w:rsidRDefault="00060188">
      <w:pPr>
        <w:rPr>
          <w:rFonts w:ascii="Century Gothic" w:hAnsi="Century Gothic"/>
        </w:rPr>
      </w:pPr>
      <w:r w:rsidRPr="006938EA">
        <w:rPr>
          <w:rFonts w:ascii="Century Gothic" w:hAnsi="Century Gothic"/>
        </w:rPr>
        <w:t xml:space="preserve"> I will touch each child and they will say the name of their letter and the sound it makes and the students in the class will repeat it.</w:t>
      </w:r>
    </w:p>
    <w:p w:rsidR="00060188" w:rsidRPr="006938EA" w:rsidRDefault="00060188">
      <w:pPr>
        <w:rPr>
          <w:rFonts w:ascii="Century Gothic" w:hAnsi="Century Gothic"/>
        </w:rPr>
      </w:pPr>
      <w:r w:rsidRPr="006938EA">
        <w:rPr>
          <w:rFonts w:ascii="Century Gothic" w:hAnsi="Century Gothic"/>
        </w:rPr>
        <w:t>The students will lay their letter in order on the carpet and I will pass out</w:t>
      </w:r>
      <w:r w:rsidR="004E08E3" w:rsidRPr="006938EA">
        <w:rPr>
          <w:rFonts w:ascii="Century Gothic" w:hAnsi="Century Gothic"/>
        </w:rPr>
        <w:t xml:space="preserve"> little green peas with a letter written on each pea.  They will match their little green pea letter to the larger one on the carpet saying the name of the letter and the letter and the letter sound.</w:t>
      </w:r>
    </w:p>
    <w:p w:rsidR="006938EA" w:rsidRPr="006938EA" w:rsidRDefault="006938EA">
      <w:pPr>
        <w:rPr>
          <w:rFonts w:ascii="Century Gothic" w:hAnsi="Century Gothic"/>
          <w:b/>
        </w:rPr>
      </w:pPr>
      <w:r>
        <w:rPr>
          <w:rFonts w:ascii="Century Gothic" w:hAnsi="Century Gothic"/>
          <w:b/>
        </w:rPr>
        <w:t>This will become a center</w:t>
      </w:r>
      <w:r w:rsidR="004E08E3" w:rsidRPr="006938EA">
        <w:rPr>
          <w:rFonts w:ascii="Century Gothic" w:hAnsi="Century Gothic"/>
          <w:b/>
        </w:rPr>
        <w:t xml:space="preserve"> activity that they can choose when they are finished with their work.</w:t>
      </w:r>
      <w:r>
        <w:rPr>
          <w:rFonts w:ascii="Century Gothic" w:hAnsi="Century Gothic"/>
          <w:b/>
        </w:rPr>
        <w:t xml:space="preserve">  Each reading group will have their own set of peas.</w:t>
      </w:r>
    </w:p>
    <w:p w:rsidR="004E08E3" w:rsidRPr="006938EA" w:rsidRDefault="004E08E3">
      <w:pPr>
        <w:rPr>
          <w:rFonts w:ascii="Century Gothic" w:hAnsi="Century Gothic"/>
          <w:b/>
        </w:rPr>
      </w:pPr>
      <w:r w:rsidRPr="006938EA">
        <w:rPr>
          <w:rFonts w:ascii="Century Gothic" w:hAnsi="Century Gothic"/>
          <w:b/>
        </w:rPr>
        <w:t>Differentiation:</w:t>
      </w:r>
    </w:p>
    <w:p w:rsidR="004E08E3" w:rsidRPr="006938EA" w:rsidRDefault="004E08E3">
      <w:pPr>
        <w:rPr>
          <w:rFonts w:ascii="Century Gothic" w:hAnsi="Century Gothic"/>
        </w:rPr>
      </w:pPr>
      <w:r w:rsidRPr="006938EA">
        <w:rPr>
          <w:rFonts w:ascii="Century Gothic" w:hAnsi="Century Gothic"/>
          <w:u w:val="single"/>
        </w:rPr>
        <w:t xml:space="preserve">Advanced Group </w:t>
      </w:r>
      <w:r w:rsidR="006938EA">
        <w:rPr>
          <w:rFonts w:ascii="Century Gothic" w:hAnsi="Century Gothic"/>
        </w:rPr>
        <w:t xml:space="preserve">- </w:t>
      </w:r>
      <w:r w:rsidRPr="006938EA">
        <w:rPr>
          <w:rFonts w:ascii="Century Gothic" w:hAnsi="Century Gothic"/>
        </w:rPr>
        <w:t xml:space="preserve"> They </w:t>
      </w:r>
      <w:r w:rsidR="00035211">
        <w:rPr>
          <w:rFonts w:ascii="Century Gothic" w:hAnsi="Century Gothic"/>
        </w:rPr>
        <w:t>will use</w:t>
      </w:r>
      <w:r w:rsidRPr="006938EA">
        <w:rPr>
          <w:rFonts w:ascii="Century Gothic" w:hAnsi="Century Gothic"/>
        </w:rPr>
        <w:t xml:space="preserve"> little peas </w:t>
      </w:r>
      <w:r w:rsidR="00035211">
        <w:rPr>
          <w:rFonts w:ascii="Century Gothic" w:hAnsi="Century Gothic"/>
        </w:rPr>
        <w:t xml:space="preserve">that </w:t>
      </w:r>
      <w:r w:rsidRPr="006938EA">
        <w:rPr>
          <w:rFonts w:ascii="Century Gothic" w:hAnsi="Century Gothic"/>
        </w:rPr>
        <w:t xml:space="preserve">will have words from the story with the first letter written in a different color.  They will match the word to the letter it begins with.  The back of the word peas will have the correct letter </w:t>
      </w:r>
      <w:r w:rsidR="00237219" w:rsidRPr="006938EA">
        <w:rPr>
          <w:rFonts w:ascii="Century Gothic" w:hAnsi="Century Gothic"/>
        </w:rPr>
        <w:t>on it so the activity will be self-checking.</w:t>
      </w:r>
    </w:p>
    <w:p w:rsidR="00237219" w:rsidRDefault="006938EA">
      <w:pPr>
        <w:rPr>
          <w:rFonts w:ascii="Century Gothic" w:hAnsi="Century Gothic"/>
        </w:rPr>
      </w:pPr>
      <w:r w:rsidRPr="006938EA">
        <w:rPr>
          <w:rFonts w:ascii="Century Gothic" w:hAnsi="Century Gothic"/>
          <w:u w:val="single"/>
        </w:rPr>
        <w:t>On-Level Group</w:t>
      </w:r>
      <w:r>
        <w:rPr>
          <w:rFonts w:ascii="Century Gothic" w:hAnsi="Century Gothic"/>
        </w:rPr>
        <w:t xml:space="preserve"> – They </w:t>
      </w:r>
      <w:r w:rsidR="00035211">
        <w:rPr>
          <w:rFonts w:ascii="Century Gothic" w:hAnsi="Century Gothic"/>
        </w:rPr>
        <w:t>will use little peas that have lowercase letters on them and they will match them to the uppercase peas from the story.  The back of the lowercase peas will have the correct letter on it so the activity will be self-checking.</w:t>
      </w:r>
    </w:p>
    <w:p w:rsidR="00060188" w:rsidRPr="006938EA" w:rsidRDefault="00035211">
      <w:pPr>
        <w:rPr>
          <w:rFonts w:ascii="Century Gothic" w:hAnsi="Century Gothic"/>
        </w:rPr>
      </w:pPr>
      <w:r w:rsidRPr="00035211">
        <w:rPr>
          <w:rFonts w:ascii="Century Gothic" w:hAnsi="Century Gothic"/>
          <w:u w:val="single"/>
        </w:rPr>
        <w:t>Intervention Group</w:t>
      </w:r>
      <w:r>
        <w:rPr>
          <w:rFonts w:ascii="Century Gothic" w:hAnsi="Century Gothic"/>
        </w:rPr>
        <w:t xml:space="preserve"> – They will use the original peas from the story activity</w:t>
      </w:r>
      <w:r w:rsidR="0031406F">
        <w:rPr>
          <w:rFonts w:ascii="Century Gothic" w:hAnsi="Century Gothic"/>
        </w:rPr>
        <w:t>.   They will</w:t>
      </w:r>
      <w:bookmarkStart w:id="0" w:name="_GoBack"/>
      <w:bookmarkEnd w:id="0"/>
      <w:r>
        <w:rPr>
          <w:rFonts w:ascii="Century Gothic" w:hAnsi="Century Gothic"/>
        </w:rPr>
        <w:t xml:space="preserve"> match letters that are same.</w:t>
      </w:r>
    </w:p>
    <w:sectPr w:rsidR="00060188" w:rsidRPr="006938EA" w:rsidSect="00794B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BEF"/>
    <w:rsid w:val="00035211"/>
    <w:rsid w:val="00060188"/>
    <w:rsid w:val="00184FE3"/>
    <w:rsid w:val="00237219"/>
    <w:rsid w:val="002B6263"/>
    <w:rsid w:val="0031406F"/>
    <w:rsid w:val="003740D1"/>
    <w:rsid w:val="004E08E3"/>
    <w:rsid w:val="006938EA"/>
    <w:rsid w:val="00794BEF"/>
    <w:rsid w:val="00E01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4</cp:revision>
  <dcterms:created xsi:type="dcterms:W3CDTF">2012-05-20T18:27:00Z</dcterms:created>
  <dcterms:modified xsi:type="dcterms:W3CDTF">2012-05-20T19:49:00Z</dcterms:modified>
</cp:coreProperties>
</file>